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A0E2A" w14:textId="14EDE934" w:rsidR="003517B1" w:rsidRPr="00F10533" w:rsidRDefault="004249F7" w:rsidP="003517B1">
      <w:pPr>
        <w:rPr>
          <w:rFonts w:ascii="Arial" w:hAnsi="Arial" w:cs="Arial"/>
          <w:b/>
          <w:bCs/>
          <w:sz w:val="32"/>
          <w:szCs w:val="36"/>
          <w:lang w:val="pl-PL"/>
        </w:rPr>
      </w:pPr>
      <w:r>
        <w:rPr>
          <w:rFonts w:ascii="Arial" w:hAnsi="Arial" w:cs="Arial"/>
          <w:b/>
          <w:bCs/>
          <w:sz w:val="32"/>
          <w:szCs w:val="36"/>
          <w:lang w:val="pl-PL"/>
        </w:rPr>
        <w:t xml:space="preserve">System </w:t>
      </w:r>
      <w:r w:rsidR="00133F3F">
        <w:rPr>
          <w:rFonts w:ascii="Arial" w:hAnsi="Arial" w:cs="Arial"/>
          <w:b/>
          <w:bCs/>
          <w:sz w:val="32"/>
          <w:szCs w:val="36"/>
          <w:lang w:val="pl-PL"/>
        </w:rPr>
        <w:t xml:space="preserve">okładziny lub </w:t>
      </w:r>
      <w:r>
        <w:rPr>
          <w:rFonts w:ascii="Arial" w:hAnsi="Arial" w:cs="Arial"/>
          <w:b/>
          <w:bCs/>
          <w:sz w:val="32"/>
          <w:szCs w:val="36"/>
          <w:lang w:val="pl-PL"/>
        </w:rPr>
        <w:t>zabudowy ściennej TECHNOWALL</w:t>
      </w:r>
      <w:r w:rsidR="00651C32" w:rsidRPr="00F10533">
        <w:rPr>
          <w:rFonts w:ascii="Arial" w:hAnsi="Arial" w:cs="Arial"/>
          <w:b/>
          <w:bCs/>
          <w:sz w:val="32"/>
          <w:szCs w:val="36"/>
          <w:lang w:val="pl-PL"/>
        </w:rPr>
        <w:t xml:space="preserve"> firmy ALSANIT</w:t>
      </w:r>
    </w:p>
    <w:p w14:paraId="245E2525" w14:textId="77777777" w:rsidR="003517B1" w:rsidRPr="00F10533" w:rsidRDefault="003517B1" w:rsidP="003517B1">
      <w:pPr>
        <w:rPr>
          <w:rFonts w:ascii="Arial" w:hAnsi="Arial" w:cs="Arial"/>
          <w:sz w:val="32"/>
          <w:szCs w:val="36"/>
          <w:lang w:val="pl-PL"/>
        </w:rPr>
      </w:pPr>
      <w:r w:rsidRPr="00F10533">
        <w:rPr>
          <w:rFonts w:ascii="Arial" w:hAnsi="Arial" w:cs="Arial"/>
          <w:b/>
          <w:sz w:val="32"/>
          <w:szCs w:val="36"/>
          <w:lang w:val="pl-PL"/>
        </w:rPr>
        <w:t>Dane Techniczne</w:t>
      </w:r>
      <w:r w:rsidR="003152C1" w:rsidRPr="00F10533">
        <w:rPr>
          <w:rFonts w:ascii="Arial" w:hAnsi="Arial" w:cs="Arial"/>
          <w:b/>
          <w:sz w:val="32"/>
          <w:szCs w:val="36"/>
          <w:lang w:val="pl-PL"/>
        </w:rPr>
        <w:t xml:space="preserve"> – opis projektowy</w:t>
      </w:r>
    </w:p>
    <w:p w14:paraId="4AC3C5A5" w14:textId="77777777" w:rsidR="003517B1" w:rsidRPr="00F10533" w:rsidRDefault="003517B1" w:rsidP="003517B1">
      <w:pPr>
        <w:rPr>
          <w:rFonts w:ascii="Arial" w:hAnsi="Arial" w:cs="Arial"/>
          <w:sz w:val="18"/>
          <w:u w:val="single"/>
          <w:lang w:val="pl-PL"/>
        </w:rPr>
      </w:pPr>
    </w:p>
    <w:p w14:paraId="5938B218" w14:textId="77777777" w:rsidR="00A92A9C" w:rsidRPr="00F10533" w:rsidRDefault="00A92A9C" w:rsidP="003517B1">
      <w:pPr>
        <w:rPr>
          <w:rFonts w:ascii="Arial" w:hAnsi="Arial" w:cs="Arial"/>
          <w:sz w:val="18"/>
          <w:u w:val="single"/>
          <w:lang w:val="pl-PL"/>
        </w:rPr>
        <w:sectPr w:rsidR="00A92A9C" w:rsidRPr="00F10533" w:rsidSect="006117FC">
          <w:footerReference w:type="default" r:id="rId8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45731FAE" w14:textId="77777777" w:rsidR="00D01F93" w:rsidRPr="00F10533" w:rsidRDefault="00D01F93" w:rsidP="00D01F93">
      <w:pPr>
        <w:jc w:val="both"/>
        <w:rPr>
          <w:rFonts w:ascii="Arial" w:hAnsi="Arial" w:cs="Arial"/>
          <w:sz w:val="18"/>
          <w:lang w:val="pl-PL"/>
        </w:rPr>
      </w:pPr>
      <w:r w:rsidRPr="00F10533">
        <w:rPr>
          <w:rFonts w:ascii="Arial" w:hAnsi="Arial" w:cs="Arial"/>
          <w:b/>
          <w:sz w:val="18"/>
          <w:u w:val="single"/>
          <w:lang w:val="pl-PL"/>
        </w:rPr>
        <w:lastRenderedPageBreak/>
        <w:t>PRODUKT</w:t>
      </w:r>
      <w:r w:rsidRPr="00F10533">
        <w:rPr>
          <w:rFonts w:ascii="Arial" w:hAnsi="Arial" w:cs="Arial"/>
          <w:sz w:val="18"/>
          <w:u w:val="single"/>
          <w:lang w:val="pl-PL"/>
        </w:rPr>
        <w:t>:</w:t>
      </w:r>
    </w:p>
    <w:p w14:paraId="62F2738F" w14:textId="77777777" w:rsidR="00D01F93" w:rsidRDefault="00D01F93" w:rsidP="003517B1">
      <w:pPr>
        <w:jc w:val="both"/>
        <w:rPr>
          <w:rFonts w:ascii="Arial" w:hAnsi="Arial" w:cs="Arial"/>
          <w:b/>
          <w:sz w:val="18"/>
          <w:u w:val="single"/>
          <w:lang w:val="pl-PL"/>
        </w:rPr>
      </w:pPr>
    </w:p>
    <w:p w14:paraId="4B8838E9" w14:textId="132DCAD2" w:rsidR="004249F7" w:rsidRDefault="002A42A3" w:rsidP="003517B1">
      <w:pPr>
        <w:jc w:val="both"/>
        <w:rPr>
          <w:rFonts w:ascii="Arial" w:hAnsi="Arial" w:cs="Arial"/>
          <w:b/>
          <w:sz w:val="18"/>
          <w:u w:val="single"/>
          <w:lang w:val="pl-PL"/>
        </w:rPr>
      </w:pPr>
      <w:r>
        <w:rPr>
          <w:rFonts w:ascii="Arial" w:hAnsi="Arial" w:cs="Arial"/>
          <w:sz w:val="18"/>
          <w:lang w:val="pl-PL"/>
        </w:rPr>
        <w:t>Okładzina ścienna/</w:t>
      </w:r>
      <w:r w:rsidR="004249F7">
        <w:rPr>
          <w:rFonts w:ascii="Arial" w:hAnsi="Arial" w:cs="Arial"/>
          <w:sz w:val="18"/>
          <w:lang w:val="pl-PL"/>
        </w:rPr>
        <w:t>techniczna z płyt HPL 10</w:t>
      </w:r>
      <w:r w:rsidR="002936D3">
        <w:rPr>
          <w:rFonts w:ascii="Arial" w:hAnsi="Arial" w:cs="Arial"/>
          <w:sz w:val="18"/>
          <w:lang w:val="pl-PL"/>
        </w:rPr>
        <w:t xml:space="preserve">/12 </w:t>
      </w:r>
      <w:r w:rsidR="004249F7">
        <w:rPr>
          <w:rFonts w:ascii="Arial" w:hAnsi="Arial" w:cs="Arial"/>
          <w:sz w:val="18"/>
          <w:lang w:val="pl-PL"/>
        </w:rPr>
        <w:t xml:space="preserve">mm </w:t>
      </w:r>
      <w:r w:rsidR="00462481">
        <w:rPr>
          <w:rFonts w:ascii="Arial" w:hAnsi="Arial" w:cs="Arial"/>
          <w:sz w:val="18"/>
          <w:lang w:val="pl-PL"/>
        </w:rPr>
        <w:t xml:space="preserve">dla pomieszczeń mokrych, lub </w:t>
      </w:r>
      <w:r w:rsidR="00C70A17">
        <w:rPr>
          <w:rFonts w:ascii="Arial" w:hAnsi="Arial" w:cs="Arial"/>
          <w:sz w:val="18"/>
          <w:lang w:val="pl-PL"/>
        </w:rPr>
        <w:t>LPW 18 dla pomieszczeń suchych, na  podkonstrukcji stalowej, firmy ALSANIT</w:t>
      </w:r>
      <w:r w:rsidR="004249F7">
        <w:rPr>
          <w:rFonts w:ascii="Arial" w:hAnsi="Arial" w:cs="Arial"/>
          <w:sz w:val="18"/>
          <w:lang w:val="pl-PL"/>
        </w:rPr>
        <w:t xml:space="preserve">, </w:t>
      </w:r>
      <w:r w:rsidR="004249F7" w:rsidRPr="00F10533">
        <w:rPr>
          <w:rFonts w:ascii="Arial" w:hAnsi="Arial" w:cs="Arial"/>
          <w:sz w:val="18"/>
          <w:lang w:val="pl-PL"/>
        </w:rPr>
        <w:t>ul. Wieleńska 2,</w:t>
      </w:r>
      <w:r w:rsidR="00C70A17">
        <w:rPr>
          <w:rFonts w:ascii="Arial" w:hAnsi="Arial" w:cs="Arial"/>
          <w:sz w:val="18"/>
          <w:lang w:val="pl-PL"/>
        </w:rPr>
        <w:t xml:space="preserve"> </w:t>
      </w:r>
      <w:r w:rsidR="004249F7" w:rsidRPr="00F10533">
        <w:rPr>
          <w:rFonts w:ascii="Arial" w:hAnsi="Arial" w:cs="Arial"/>
          <w:sz w:val="18"/>
          <w:lang w:val="pl-PL"/>
        </w:rPr>
        <w:t xml:space="preserve"> 64-980 Trzcianka</w:t>
      </w:r>
      <w:r w:rsidR="00C70A17">
        <w:rPr>
          <w:rFonts w:ascii="Arial" w:hAnsi="Arial" w:cs="Arial"/>
          <w:sz w:val="18"/>
          <w:lang w:val="pl-PL"/>
        </w:rPr>
        <w:t>. System posiada atest PZH  B.BK.601101138.2022.</w:t>
      </w:r>
    </w:p>
    <w:p w14:paraId="43FC0E79" w14:textId="77777777" w:rsidR="004249F7" w:rsidRPr="00F10533" w:rsidRDefault="004249F7" w:rsidP="003517B1">
      <w:pPr>
        <w:jc w:val="both"/>
        <w:rPr>
          <w:rFonts w:ascii="Arial" w:hAnsi="Arial" w:cs="Arial"/>
          <w:b/>
          <w:sz w:val="18"/>
          <w:u w:val="single"/>
          <w:lang w:val="pl-PL"/>
        </w:rPr>
      </w:pPr>
    </w:p>
    <w:p w14:paraId="0A483082" w14:textId="77777777" w:rsidR="003517B1" w:rsidRDefault="003517B1" w:rsidP="003517B1">
      <w:pPr>
        <w:jc w:val="both"/>
        <w:rPr>
          <w:rFonts w:ascii="Arial" w:hAnsi="Arial" w:cs="Arial"/>
          <w:sz w:val="18"/>
          <w:u w:val="single"/>
          <w:lang w:val="pl-PL"/>
        </w:rPr>
      </w:pPr>
      <w:r w:rsidRPr="00F10533">
        <w:rPr>
          <w:rFonts w:ascii="Arial" w:hAnsi="Arial" w:cs="Arial"/>
          <w:b/>
          <w:sz w:val="18"/>
          <w:u w:val="single"/>
          <w:lang w:val="pl-PL"/>
        </w:rPr>
        <w:t>KONSTRUKCJA</w:t>
      </w:r>
      <w:r w:rsidRPr="00F10533">
        <w:rPr>
          <w:rFonts w:ascii="Arial" w:hAnsi="Arial" w:cs="Arial"/>
          <w:sz w:val="18"/>
          <w:u w:val="single"/>
          <w:lang w:val="pl-PL"/>
        </w:rPr>
        <w:t>:</w:t>
      </w:r>
    </w:p>
    <w:p w14:paraId="10ED50E4" w14:textId="77777777" w:rsidR="00ED1A82" w:rsidRDefault="00ED1A82" w:rsidP="003517B1">
      <w:pPr>
        <w:jc w:val="both"/>
        <w:rPr>
          <w:rFonts w:ascii="Arial" w:hAnsi="Arial" w:cs="Arial"/>
          <w:sz w:val="18"/>
          <w:u w:val="single"/>
          <w:lang w:val="pl-PL"/>
        </w:rPr>
      </w:pPr>
    </w:p>
    <w:p w14:paraId="4553FA05" w14:textId="6518E807" w:rsidR="00D97A79" w:rsidRDefault="00ED1A82" w:rsidP="00DC7775">
      <w:pPr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Okładzina ścienna HPL 10</w:t>
      </w:r>
      <w:r w:rsidR="005D3D62">
        <w:rPr>
          <w:rFonts w:ascii="Arial" w:hAnsi="Arial" w:cs="Arial"/>
          <w:sz w:val="18"/>
          <w:lang w:val="pl-PL"/>
        </w:rPr>
        <w:t xml:space="preserve">/12 </w:t>
      </w:r>
      <w:r>
        <w:rPr>
          <w:rFonts w:ascii="Arial" w:hAnsi="Arial" w:cs="Arial"/>
          <w:sz w:val="18"/>
          <w:lang w:val="pl-PL"/>
        </w:rPr>
        <w:t>mm na podkonstrukcji z profili stalowych z modułową perforacją umożliwiającą stosowanie różnych wariantów podziałowych paneli licujących, tak by dostosować je do</w:t>
      </w:r>
      <w:r w:rsidR="00A260A4">
        <w:rPr>
          <w:rFonts w:ascii="Arial" w:hAnsi="Arial" w:cs="Arial"/>
          <w:sz w:val="18"/>
          <w:lang w:val="pl-PL"/>
        </w:rPr>
        <w:t xml:space="preserve"> pożądanych wymiarów oraz</w:t>
      </w:r>
      <w:r>
        <w:rPr>
          <w:rFonts w:ascii="Arial" w:hAnsi="Arial" w:cs="Arial"/>
          <w:sz w:val="18"/>
          <w:lang w:val="pl-PL"/>
        </w:rPr>
        <w:t xml:space="preserve"> dostępności do</w:t>
      </w:r>
      <w:r w:rsidR="00A260A4">
        <w:rPr>
          <w:rFonts w:ascii="Arial" w:hAnsi="Arial" w:cs="Arial"/>
          <w:sz w:val="18"/>
          <w:lang w:val="pl-PL"/>
        </w:rPr>
        <w:t xml:space="preserve"> ewentualnych pionów, czy</w:t>
      </w:r>
      <w:r>
        <w:rPr>
          <w:rFonts w:ascii="Arial" w:hAnsi="Arial" w:cs="Arial"/>
          <w:sz w:val="18"/>
          <w:lang w:val="pl-PL"/>
        </w:rPr>
        <w:t xml:space="preserve"> urządzeń techn</w:t>
      </w:r>
      <w:r w:rsidR="00A260A4">
        <w:rPr>
          <w:rFonts w:ascii="Arial" w:hAnsi="Arial" w:cs="Arial"/>
          <w:sz w:val="18"/>
          <w:lang w:val="pl-PL"/>
        </w:rPr>
        <w:t>icznych znajdujących się za nimi</w:t>
      </w:r>
      <w:r>
        <w:rPr>
          <w:rFonts w:ascii="Arial" w:hAnsi="Arial" w:cs="Arial"/>
          <w:sz w:val="18"/>
          <w:lang w:val="pl-PL"/>
        </w:rPr>
        <w:t>. Płyta z wysokociśnieniowego laminatu</w:t>
      </w:r>
      <w:r w:rsidR="00DC7775" w:rsidRPr="00F10533">
        <w:rPr>
          <w:rFonts w:ascii="Arial" w:hAnsi="Arial" w:cs="Arial"/>
          <w:sz w:val="18"/>
          <w:lang w:val="pl-PL"/>
        </w:rPr>
        <w:t xml:space="preserve"> </w:t>
      </w:r>
      <w:r>
        <w:rPr>
          <w:rFonts w:ascii="Arial" w:hAnsi="Arial" w:cs="Arial"/>
          <w:sz w:val="18"/>
          <w:lang w:val="pl-PL"/>
        </w:rPr>
        <w:t>HPL 10</w:t>
      </w:r>
      <w:r w:rsidR="002936D3">
        <w:rPr>
          <w:rFonts w:ascii="Arial" w:hAnsi="Arial" w:cs="Arial"/>
          <w:sz w:val="18"/>
          <w:lang w:val="pl-PL"/>
        </w:rPr>
        <w:t xml:space="preserve">/12 </w:t>
      </w:r>
      <w:r>
        <w:rPr>
          <w:rFonts w:ascii="Arial" w:hAnsi="Arial" w:cs="Arial"/>
          <w:sz w:val="18"/>
          <w:lang w:val="pl-PL"/>
        </w:rPr>
        <w:t xml:space="preserve">mm </w:t>
      </w:r>
      <w:r w:rsidR="002936D3" w:rsidRPr="00F10533">
        <w:rPr>
          <w:rFonts w:ascii="Arial" w:hAnsi="Arial" w:cs="Arial"/>
          <w:sz w:val="18"/>
          <w:lang w:val="pl-PL"/>
        </w:rPr>
        <w:t>(</w:t>
      </w:r>
      <w:r w:rsidR="002936D3">
        <w:rPr>
          <w:rFonts w:ascii="Arial" w:hAnsi="Arial" w:cs="Arial"/>
          <w:sz w:val="18"/>
          <w:lang w:val="pl-PL"/>
        </w:rPr>
        <w:t xml:space="preserve">High </w:t>
      </w:r>
      <w:proofErr w:type="spellStart"/>
      <w:r w:rsidR="002936D3">
        <w:rPr>
          <w:rFonts w:ascii="Arial" w:hAnsi="Arial" w:cs="Arial"/>
          <w:sz w:val="18"/>
          <w:lang w:val="pl-PL"/>
        </w:rPr>
        <w:t>Pressure</w:t>
      </w:r>
      <w:proofErr w:type="spellEnd"/>
      <w:r w:rsidR="002936D3">
        <w:rPr>
          <w:rFonts w:ascii="Arial" w:hAnsi="Arial" w:cs="Arial"/>
          <w:sz w:val="18"/>
          <w:lang w:val="pl-PL"/>
        </w:rPr>
        <w:t xml:space="preserve"> </w:t>
      </w:r>
      <w:proofErr w:type="spellStart"/>
      <w:r w:rsidR="002936D3">
        <w:rPr>
          <w:rFonts w:ascii="Arial" w:hAnsi="Arial" w:cs="Arial"/>
          <w:sz w:val="18"/>
          <w:lang w:val="pl-PL"/>
        </w:rPr>
        <w:t>Laminate</w:t>
      </w:r>
      <w:proofErr w:type="spellEnd"/>
      <w:r w:rsidR="002936D3">
        <w:rPr>
          <w:rFonts w:ascii="Arial" w:hAnsi="Arial" w:cs="Arial"/>
          <w:sz w:val="18"/>
          <w:lang w:val="pl-PL"/>
        </w:rPr>
        <w:t xml:space="preserve">) </w:t>
      </w:r>
      <w:r w:rsidR="00DC7775" w:rsidRPr="00F10533">
        <w:rPr>
          <w:rFonts w:ascii="Arial" w:hAnsi="Arial" w:cs="Arial"/>
          <w:sz w:val="18"/>
          <w:lang w:val="pl-PL"/>
        </w:rPr>
        <w:t>o podwyższonej odpornoś</w:t>
      </w:r>
      <w:r w:rsidR="00C4066C" w:rsidRPr="00F10533">
        <w:rPr>
          <w:rFonts w:ascii="Arial" w:hAnsi="Arial" w:cs="Arial"/>
          <w:sz w:val="18"/>
          <w:lang w:val="pl-PL"/>
        </w:rPr>
        <w:t>ci</w:t>
      </w:r>
      <w:r w:rsidR="001165A6">
        <w:rPr>
          <w:rFonts w:ascii="Arial" w:hAnsi="Arial" w:cs="Arial"/>
          <w:sz w:val="18"/>
          <w:lang w:val="pl-PL"/>
        </w:rPr>
        <w:t xml:space="preserve"> na wilgoć i </w:t>
      </w:r>
      <w:r w:rsidR="00DC7775" w:rsidRPr="00F10533">
        <w:rPr>
          <w:rFonts w:ascii="Arial" w:hAnsi="Arial" w:cs="Arial"/>
          <w:sz w:val="18"/>
          <w:lang w:val="pl-PL"/>
        </w:rPr>
        <w:t xml:space="preserve"> zniszczenia</w:t>
      </w:r>
      <w:r w:rsidR="001165A6">
        <w:rPr>
          <w:rFonts w:ascii="Arial" w:hAnsi="Arial" w:cs="Arial"/>
          <w:sz w:val="18"/>
          <w:lang w:val="pl-PL"/>
        </w:rPr>
        <w:t>,</w:t>
      </w:r>
      <w:r w:rsidR="00DC7775" w:rsidRPr="00F10533">
        <w:rPr>
          <w:rFonts w:ascii="Arial" w:hAnsi="Arial" w:cs="Arial"/>
          <w:sz w:val="18"/>
          <w:lang w:val="pl-PL"/>
        </w:rPr>
        <w:t xml:space="preserve"> </w:t>
      </w:r>
      <w:r>
        <w:rPr>
          <w:rFonts w:ascii="Arial" w:hAnsi="Arial" w:cs="Arial"/>
          <w:sz w:val="18"/>
          <w:lang w:val="pl-PL"/>
        </w:rPr>
        <w:t>przeznaczona</w:t>
      </w:r>
      <w:r w:rsidR="00DC7775" w:rsidRPr="00F10533">
        <w:rPr>
          <w:rFonts w:ascii="Arial" w:hAnsi="Arial" w:cs="Arial"/>
          <w:sz w:val="18"/>
          <w:lang w:val="pl-PL"/>
        </w:rPr>
        <w:t xml:space="preserve"> do </w:t>
      </w:r>
      <w:r>
        <w:rPr>
          <w:rFonts w:ascii="Arial" w:hAnsi="Arial" w:cs="Arial"/>
          <w:sz w:val="18"/>
          <w:lang w:val="pl-PL"/>
        </w:rPr>
        <w:t>miejsc</w:t>
      </w:r>
      <w:r w:rsidR="00DC7775" w:rsidRPr="00F10533">
        <w:rPr>
          <w:rFonts w:ascii="Arial" w:hAnsi="Arial" w:cs="Arial"/>
          <w:sz w:val="18"/>
          <w:lang w:val="pl-PL"/>
        </w:rPr>
        <w:t xml:space="preserve"> o dużym natężeniu ruchu.</w:t>
      </w:r>
      <w:r w:rsidR="00317402" w:rsidRPr="00F10533">
        <w:rPr>
          <w:rFonts w:ascii="Arial" w:hAnsi="Arial" w:cs="Arial"/>
          <w:sz w:val="18"/>
          <w:lang w:val="pl-PL"/>
        </w:rPr>
        <w:t xml:space="preserve"> </w:t>
      </w:r>
      <w:r w:rsidR="00C4066C" w:rsidRPr="00F10533">
        <w:rPr>
          <w:rFonts w:ascii="Arial" w:hAnsi="Arial" w:cs="Arial"/>
          <w:sz w:val="18"/>
          <w:lang w:val="pl-PL"/>
        </w:rPr>
        <w:t xml:space="preserve">Wszystkie </w:t>
      </w:r>
      <w:r w:rsidR="006C3C8D" w:rsidRPr="00F10533">
        <w:rPr>
          <w:rFonts w:ascii="Arial" w:hAnsi="Arial" w:cs="Arial"/>
          <w:sz w:val="18"/>
          <w:lang w:val="pl-PL"/>
        </w:rPr>
        <w:t>elementy</w:t>
      </w:r>
      <w:r>
        <w:rPr>
          <w:rFonts w:ascii="Arial" w:hAnsi="Arial" w:cs="Arial"/>
          <w:sz w:val="18"/>
          <w:lang w:val="pl-PL"/>
        </w:rPr>
        <w:t xml:space="preserve"> profilowane stalowe</w:t>
      </w:r>
      <w:r w:rsidR="00BC7CCD">
        <w:rPr>
          <w:rFonts w:ascii="Arial" w:hAnsi="Arial" w:cs="Arial"/>
          <w:sz w:val="18"/>
          <w:lang w:val="pl-PL"/>
        </w:rPr>
        <w:t>,</w:t>
      </w:r>
      <w:r>
        <w:rPr>
          <w:rFonts w:ascii="Arial" w:hAnsi="Arial" w:cs="Arial"/>
          <w:sz w:val="18"/>
          <w:lang w:val="pl-PL"/>
        </w:rPr>
        <w:t xml:space="preserve"> ocynkowane. Dodatkowe elementy uzupełniające</w:t>
      </w:r>
      <w:r w:rsidR="009A4F0D" w:rsidRPr="00F10533">
        <w:rPr>
          <w:rFonts w:ascii="Arial" w:hAnsi="Arial" w:cs="Arial"/>
          <w:sz w:val="18"/>
          <w:lang w:val="pl-PL"/>
        </w:rPr>
        <w:t xml:space="preserve"> aluminiowe anodowane C-0. Stosowane wyłącznie profile posiadające</w:t>
      </w:r>
      <w:r w:rsidR="002936D3">
        <w:rPr>
          <w:rFonts w:ascii="Arial" w:hAnsi="Arial" w:cs="Arial"/>
          <w:sz w:val="18"/>
          <w:lang w:val="pl-PL"/>
        </w:rPr>
        <w:t xml:space="preserve"> </w:t>
      </w:r>
      <w:r w:rsidR="00C4066C" w:rsidRPr="00F10533">
        <w:rPr>
          <w:rFonts w:ascii="Arial" w:hAnsi="Arial" w:cs="Arial"/>
          <w:sz w:val="18"/>
          <w:lang w:val="pl-PL"/>
        </w:rPr>
        <w:t>deklarację</w:t>
      </w:r>
      <w:r w:rsidR="00D97A79">
        <w:rPr>
          <w:rFonts w:ascii="Arial" w:hAnsi="Arial" w:cs="Arial"/>
          <w:sz w:val="18"/>
          <w:lang w:val="pl-PL"/>
        </w:rPr>
        <w:t xml:space="preserve"> </w:t>
      </w:r>
      <w:proofErr w:type="spellStart"/>
      <w:r w:rsidR="00C4066C" w:rsidRPr="00F10533">
        <w:rPr>
          <w:rFonts w:ascii="Arial" w:hAnsi="Arial" w:cs="Arial"/>
          <w:sz w:val="18"/>
          <w:lang w:val="pl-PL"/>
        </w:rPr>
        <w:t>RoHS</w:t>
      </w:r>
      <w:proofErr w:type="spellEnd"/>
      <w:r w:rsidR="00C4066C" w:rsidRPr="00F10533">
        <w:rPr>
          <w:rFonts w:ascii="Arial" w:hAnsi="Arial" w:cs="Arial"/>
          <w:sz w:val="18"/>
          <w:lang w:val="pl-PL"/>
        </w:rPr>
        <w:t>.</w:t>
      </w:r>
      <w:r w:rsidR="00D97A79">
        <w:rPr>
          <w:rFonts w:ascii="Arial" w:hAnsi="Arial" w:cs="Arial"/>
          <w:sz w:val="18"/>
          <w:lang w:val="pl-PL"/>
        </w:rPr>
        <w:t xml:space="preserve"> </w:t>
      </w:r>
    </w:p>
    <w:p w14:paraId="2D2FA93C" w14:textId="77777777" w:rsidR="00D97A79" w:rsidRDefault="00D97A79" w:rsidP="00DC7775">
      <w:pPr>
        <w:jc w:val="both"/>
        <w:rPr>
          <w:rFonts w:ascii="Arial" w:hAnsi="Arial" w:cs="Arial"/>
          <w:sz w:val="18"/>
          <w:lang w:val="pl-PL"/>
        </w:rPr>
      </w:pPr>
    </w:p>
    <w:p w14:paraId="7DA77255" w14:textId="75D01A99" w:rsidR="00314CEA" w:rsidRDefault="005A1137" w:rsidP="00DC7775">
      <w:pPr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Struktura złożona z kilku warstw. Listew</w:t>
      </w:r>
      <w:r w:rsidR="005A4951">
        <w:rPr>
          <w:rFonts w:ascii="Arial" w:hAnsi="Arial" w:cs="Arial"/>
          <w:sz w:val="18"/>
          <w:lang w:val="pl-PL"/>
        </w:rPr>
        <w:t xml:space="preserve"> wzdłużnych,</w:t>
      </w:r>
      <w:r>
        <w:rPr>
          <w:rFonts w:ascii="Arial" w:hAnsi="Arial" w:cs="Arial"/>
          <w:sz w:val="18"/>
          <w:lang w:val="pl-PL"/>
        </w:rPr>
        <w:t xml:space="preserve"> startowych</w:t>
      </w:r>
      <w:r w:rsidR="005A4951">
        <w:rPr>
          <w:rFonts w:ascii="Arial" w:hAnsi="Arial" w:cs="Arial"/>
          <w:sz w:val="18"/>
          <w:lang w:val="pl-PL"/>
        </w:rPr>
        <w:t>,</w:t>
      </w:r>
      <w:r>
        <w:rPr>
          <w:rFonts w:ascii="Arial" w:hAnsi="Arial" w:cs="Arial"/>
          <w:sz w:val="18"/>
          <w:lang w:val="pl-PL"/>
        </w:rPr>
        <w:t xml:space="preserve"> niwelujących poziomy przy posadzce i suficie, oprawionych w stalowych prowadzeniach.</w:t>
      </w:r>
    </w:p>
    <w:p w14:paraId="466AADB3" w14:textId="3A25829F" w:rsidR="006D7201" w:rsidRDefault="00314CEA" w:rsidP="00DC7775">
      <w:pPr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Blend</w:t>
      </w:r>
      <w:r w:rsidR="005A4951">
        <w:rPr>
          <w:rFonts w:ascii="Arial" w:hAnsi="Arial" w:cs="Arial"/>
          <w:sz w:val="18"/>
          <w:lang w:val="pl-PL"/>
        </w:rPr>
        <w:t xml:space="preserve"> wzdłużnych,</w:t>
      </w:r>
      <w:r>
        <w:rPr>
          <w:rFonts w:ascii="Arial" w:hAnsi="Arial" w:cs="Arial"/>
          <w:sz w:val="18"/>
          <w:lang w:val="pl-PL"/>
        </w:rPr>
        <w:t xml:space="preserve"> cok</w:t>
      </w:r>
      <w:r w:rsidR="001D3A7B">
        <w:rPr>
          <w:rFonts w:ascii="Arial" w:hAnsi="Arial" w:cs="Arial"/>
          <w:sz w:val="18"/>
          <w:lang w:val="pl-PL"/>
        </w:rPr>
        <w:t>ołowych i przysufitowych .</w:t>
      </w:r>
      <w:r w:rsidR="005A1137">
        <w:rPr>
          <w:rFonts w:ascii="Arial" w:hAnsi="Arial" w:cs="Arial"/>
          <w:sz w:val="18"/>
          <w:lang w:val="pl-PL"/>
        </w:rPr>
        <w:t xml:space="preserve"> Perforowanych profili pionowych, typu C, mocowanych do ścian budynku</w:t>
      </w:r>
      <w:r w:rsidR="005A4951">
        <w:rPr>
          <w:rFonts w:ascii="Arial" w:hAnsi="Arial" w:cs="Arial"/>
          <w:sz w:val="18"/>
          <w:lang w:val="pl-PL"/>
        </w:rPr>
        <w:t xml:space="preserve"> w rozstawie max 1000 mm dla paneli licujących oraz rozstawie max. 300 mm dla blend pionowych</w:t>
      </w:r>
      <w:r w:rsidR="005A1137">
        <w:rPr>
          <w:rFonts w:ascii="Arial" w:hAnsi="Arial" w:cs="Arial"/>
          <w:sz w:val="18"/>
          <w:lang w:val="pl-PL"/>
        </w:rPr>
        <w:t>. Blend</w:t>
      </w:r>
      <w:r w:rsidR="00132DD6">
        <w:rPr>
          <w:rFonts w:ascii="Arial" w:hAnsi="Arial" w:cs="Arial"/>
          <w:sz w:val="18"/>
          <w:lang w:val="pl-PL"/>
        </w:rPr>
        <w:t>y pionowe</w:t>
      </w:r>
      <w:r w:rsidR="005A1137">
        <w:rPr>
          <w:rFonts w:ascii="Arial" w:hAnsi="Arial" w:cs="Arial"/>
          <w:sz w:val="18"/>
          <w:lang w:val="pl-PL"/>
        </w:rPr>
        <w:t xml:space="preserve"> pomięd</w:t>
      </w:r>
      <w:r w:rsidR="00132DD6">
        <w:rPr>
          <w:rFonts w:ascii="Arial" w:hAnsi="Arial" w:cs="Arial"/>
          <w:sz w:val="18"/>
          <w:lang w:val="pl-PL"/>
        </w:rPr>
        <w:t>zy profilami pionowymi, dające</w:t>
      </w:r>
      <w:r w:rsidR="006D7201">
        <w:rPr>
          <w:rFonts w:ascii="Arial" w:hAnsi="Arial" w:cs="Arial"/>
          <w:sz w:val="18"/>
          <w:lang w:val="pl-PL"/>
        </w:rPr>
        <w:t xml:space="preserve"> warstwę</w:t>
      </w:r>
      <w:r w:rsidR="00EB29AE">
        <w:rPr>
          <w:rFonts w:ascii="Arial" w:hAnsi="Arial" w:cs="Arial"/>
          <w:sz w:val="18"/>
          <w:lang w:val="pl-PL"/>
        </w:rPr>
        <w:t xml:space="preserve"> podkładową,</w:t>
      </w:r>
      <w:r w:rsidR="006D7201">
        <w:rPr>
          <w:rFonts w:ascii="Arial" w:hAnsi="Arial" w:cs="Arial"/>
          <w:sz w:val="18"/>
          <w:lang w:val="pl-PL"/>
        </w:rPr>
        <w:t xml:space="preserve"> pod </w:t>
      </w:r>
      <w:r w:rsidR="00132DD6">
        <w:rPr>
          <w:rFonts w:ascii="Arial" w:hAnsi="Arial" w:cs="Arial"/>
          <w:sz w:val="18"/>
          <w:lang w:val="pl-PL"/>
        </w:rPr>
        <w:t>ułożenie  z panelami licującymi-</w:t>
      </w:r>
      <w:r w:rsidR="006D7201">
        <w:rPr>
          <w:rFonts w:ascii="Arial" w:hAnsi="Arial" w:cs="Arial"/>
          <w:sz w:val="18"/>
          <w:lang w:val="pl-PL"/>
        </w:rPr>
        <w:t>„na zakładkę”</w:t>
      </w:r>
      <w:r w:rsidR="005A1137">
        <w:rPr>
          <w:rFonts w:ascii="Arial" w:hAnsi="Arial" w:cs="Arial"/>
          <w:sz w:val="18"/>
          <w:lang w:val="pl-PL"/>
        </w:rPr>
        <w:t>.</w:t>
      </w:r>
    </w:p>
    <w:p w14:paraId="01194547" w14:textId="77777777" w:rsidR="005A1137" w:rsidRPr="002936D3" w:rsidRDefault="005A1137" w:rsidP="00DC7775">
      <w:pPr>
        <w:jc w:val="both"/>
        <w:rPr>
          <w:rFonts w:ascii="Arial" w:hAnsi="Arial" w:cs="Arial"/>
          <w:sz w:val="18"/>
          <w:lang w:val="pl-PL"/>
        </w:rPr>
      </w:pPr>
    </w:p>
    <w:p w14:paraId="526EC994" w14:textId="50FC9E62" w:rsidR="00D97A79" w:rsidRDefault="00ED1A82" w:rsidP="00DC7775">
      <w:pPr>
        <w:jc w:val="both"/>
        <w:rPr>
          <w:rFonts w:ascii="Arial" w:hAnsi="Arial" w:cs="Arial"/>
          <w:sz w:val="18"/>
          <w:lang w:val="pl-PL"/>
        </w:rPr>
      </w:pPr>
      <w:r w:rsidRPr="002936D3">
        <w:rPr>
          <w:rFonts w:ascii="Arial" w:hAnsi="Arial" w:cs="Arial"/>
          <w:sz w:val="18"/>
          <w:lang w:val="pl-PL"/>
        </w:rPr>
        <w:t>Panele licujące</w:t>
      </w:r>
      <w:r w:rsidR="00BC7CCD">
        <w:rPr>
          <w:rFonts w:ascii="Arial" w:hAnsi="Arial" w:cs="Arial"/>
          <w:sz w:val="18"/>
          <w:lang w:val="pl-PL"/>
        </w:rPr>
        <w:t xml:space="preserve"> posiadające wszystkie krawędzie sfazowane,</w:t>
      </w:r>
      <w:r w:rsidRPr="002936D3">
        <w:rPr>
          <w:rFonts w:ascii="Arial" w:hAnsi="Arial" w:cs="Arial"/>
          <w:sz w:val="18"/>
          <w:lang w:val="pl-PL"/>
        </w:rPr>
        <w:t xml:space="preserve"> zawieszane są poprzez </w:t>
      </w:r>
      <w:r w:rsidR="002936D3">
        <w:rPr>
          <w:rFonts w:ascii="Arial" w:hAnsi="Arial" w:cs="Arial"/>
          <w:sz w:val="18"/>
          <w:lang w:val="pl-PL"/>
        </w:rPr>
        <w:t>niewidoczne z zewnątrz</w:t>
      </w:r>
      <w:r w:rsidR="00EC19EC">
        <w:rPr>
          <w:rFonts w:ascii="Arial" w:hAnsi="Arial" w:cs="Arial"/>
          <w:sz w:val="18"/>
          <w:lang w:val="pl-PL"/>
        </w:rPr>
        <w:t>, przykręcane,</w:t>
      </w:r>
      <w:r w:rsidR="002936D3">
        <w:rPr>
          <w:rFonts w:ascii="Arial" w:hAnsi="Arial" w:cs="Arial"/>
          <w:sz w:val="18"/>
          <w:lang w:val="pl-PL"/>
        </w:rPr>
        <w:t xml:space="preserve"> </w:t>
      </w:r>
      <w:r w:rsidR="00EC19EC">
        <w:rPr>
          <w:rFonts w:ascii="Arial" w:hAnsi="Arial" w:cs="Arial"/>
          <w:sz w:val="18"/>
          <w:lang w:val="pl-PL"/>
        </w:rPr>
        <w:t xml:space="preserve">stalowe </w:t>
      </w:r>
      <w:r w:rsidR="007D26FC">
        <w:rPr>
          <w:rFonts w:ascii="Arial" w:hAnsi="Arial" w:cs="Arial"/>
          <w:sz w:val="18"/>
          <w:lang w:val="pl-PL"/>
        </w:rPr>
        <w:t>wieszaki</w:t>
      </w:r>
      <w:r w:rsidR="00F378F6">
        <w:rPr>
          <w:rFonts w:ascii="Arial" w:hAnsi="Arial" w:cs="Arial"/>
          <w:sz w:val="18"/>
          <w:lang w:val="pl-PL"/>
        </w:rPr>
        <w:t xml:space="preserve"> (umożliwiające łatwy demontaż)</w:t>
      </w:r>
      <w:r w:rsidR="002936D3">
        <w:rPr>
          <w:rFonts w:ascii="Arial" w:hAnsi="Arial" w:cs="Arial"/>
          <w:sz w:val="18"/>
          <w:lang w:val="pl-PL"/>
        </w:rPr>
        <w:t xml:space="preserve">, na stelażu podkonstrukcji, który mocowany jest do </w:t>
      </w:r>
      <w:r w:rsidR="00EC19EC">
        <w:rPr>
          <w:rFonts w:ascii="Arial" w:hAnsi="Arial" w:cs="Arial"/>
          <w:sz w:val="18"/>
          <w:lang w:val="pl-PL"/>
        </w:rPr>
        <w:t xml:space="preserve">ścian budynku poprzez regulujące głębokość stalowe </w:t>
      </w:r>
      <w:r w:rsidR="007D26FC">
        <w:rPr>
          <w:rFonts w:ascii="Arial" w:hAnsi="Arial" w:cs="Arial"/>
          <w:sz w:val="18"/>
          <w:lang w:val="pl-PL"/>
        </w:rPr>
        <w:t>uchwyty</w:t>
      </w:r>
      <w:r w:rsidR="00271A10" w:rsidRPr="00271A10">
        <w:rPr>
          <w:rFonts w:ascii="Arial" w:hAnsi="Arial" w:cs="Arial"/>
          <w:sz w:val="18"/>
          <w:lang w:val="pl-PL"/>
        </w:rPr>
        <w:t xml:space="preserve"> </w:t>
      </w:r>
      <w:r w:rsidR="00271A10">
        <w:rPr>
          <w:rFonts w:ascii="Arial" w:hAnsi="Arial" w:cs="Arial"/>
          <w:sz w:val="18"/>
          <w:lang w:val="pl-PL"/>
        </w:rPr>
        <w:t>kotwione</w:t>
      </w:r>
      <w:r w:rsidR="002936D3">
        <w:rPr>
          <w:rFonts w:ascii="Arial" w:hAnsi="Arial" w:cs="Arial"/>
          <w:sz w:val="18"/>
          <w:lang w:val="pl-PL"/>
        </w:rPr>
        <w:t xml:space="preserve">. Dodatkowo </w:t>
      </w:r>
      <w:r w:rsidR="003517B1" w:rsidRPr="002936D3">
        <w:rPr>
          <w:rFonts w:ascii="Arial" w:hAnsi="Arial" w:cs="Arial"/>
          <w:sz w:val="18"/>
          <w:lang w:val="pl-PL"/>
        </w:rPr>
        <w:t>elementy łączone są</w:t>
      </w:r>
      <w:r w:rsidR="007D26FC">
        <w:rPr>
          <w:rFonts w:ascii="Arial" w:hAnsi="Arial" w:cs="Arial"/>
          <w:sz w:val="18"/>
          <w:lang w:val="pl-PL"/>
        </w:rPr>
        <w:t xml:space="preserve"> od wewnątrz</w:t>
      </w:r>
      <w:r w:rsidR="003517B1" w:rsidRPr="002936D3">
        <w:rPr>
          <w:rFonts w:ascii="Arial" w:hAnsi="Arial" w:cs="Arial"/>
          <w:sz w:val="18"/>
          <w:lang w:val="pl-PL"/>
        </w:rPr>
        <w:t xml:space="preserve"> ze</w:t>
      </w:r>
      <w:r w:rsidR="002936D3" w:rsidRPr="002936D3">
        <w:rPr>
          <w:rFonts w:ascii="Arial" w:hAnsi="Arial" w:cs="Arial"/>
          <w:sz w:val="18"/>
          <w:lang w:val="pl-PL"/>
        </w:rPr>
        <w:t xml:space="preserve"> stelażem</w:t>
      </w:r>
      <w:r w:rsidR="003517B1" w:rsidRPr="00F10533">
        <w:rPr>
          <w:rFonts w:ascii="Arial" w:hAnsi="Arial" w:cs="Arial"/>
          <w:sz w:val="18"/>
          <w:u w:val="single"/>
          <w:lang w:val="pl-PL"/>
        </w:rPr>
        <w:t xml:space="preserve"> wyłączni</w:t>
      </w:r>
      <w:r w:rsidR="009A4F0D" w:rsidRPr="00F10533">
        <w:rPr>
          <w:rFonts w:ascii="Arial" w:hAnsi="Arial" w:cs="Arial"/>
          <w:sz w:val="18"/>
          <w:u w:val="single"/>
          <w:lang w:val="pl-PL"/>
        </w:rPr>
        <w:t>e za pomocą wkrętów z łbem TORX</w:t>
      </w:r>
      <w:r w:rsidR="003517B1" w:rsidRPr="00F10533">
        <w:rPr>
          <w:rFonts w:ascii="Arial" w:hAnsi="Arial" w:cs="Arial"/>
          <w:sz w:val="18"/>
          <w:lang w:val="pl-PL"/>
        </w:rPr>
        <w:t>.</w:t>
      </w:r>
      <w:r w:rsidR="002936D3">
        <w:rPr>
          <w:rFonts w:ascii="Arial" w:hAnsi="Arial" w:cs="Arial"/>
          <w:sz w:val="18"/>
          <w:lang w:val="pl-PL"/>
        </w:rPr>
        <w:t xml:space="preserve"> </w:t>
      </w:r>
      <w:r w:rsidR="007D26FC">
        <w:rPr>
          <w:rFonts w:ascii="Arial" w:hAnsi="Arial" w:cs="Arial"/>
          <w:sz w:val="18"/>
          <w:lang w:val="pl-PL"/>
        </w:rPr>
        <w:t xml:space="preserve">Ostatni </w:t>
      </w:r>
      <w:r w:rsidR="00896A63">
        <w:rPr>
          <w:rFonts w:ascii="Arial" w:hAnsi="Arial" w:cs="Arial"/>
          <w:sz w:val="18"/>
          <w:lang w:val="pl-PL"/>
        </w:rPr>
        <w:t>panel</w:t>
      </w:r>
      <w:r w:rsidR="007D26FC">
        <w:rPr>
          <w:rFonts w:ascii="Arial" w:hAnsi="Arial" w:cs="Arial"/>
          <w:sz w:val="18"/>
          <w:lang w:val="pl-PL"/>
        </w:rPr>
        <w:t xml:space="preserve"> montażowy,</w:t>
      </w:r>
      <w:r w:rsidR="00896A63">
        <w:rPr>
          <w:rFonts w:ascii="Arial" w:hAnsi="Arial" w:cs="Arial"/>
          <w:sz w:val="18"/>
          <w:lang w:val="pl-PL"/>
        </w:rPr>
        <w:t xml:space="preserve"> nasuwany na konstrukcję,</w:t>
      </w:r>
      <w:r w:rsidR="007D26FC">
        <w:rPr>
          <w:rFonts w:ascii="Arial" w:hAnsi="Arial" w:cs="Arial"/>
          <w:sz w:val="18"/>
          <w:lang w:val="pl-PL"/>
        </w:rPr>
        <w:t xml:space="preserve"> nie przykręcony do stelaża, ma możliwość zaryglowania zamkiem patentowym na klucz. </w:t>
      </w:r>
    </w:p>
    <w:p w14:paraId="351DC393" w14:textId="28A571B3" w:rsidR="00271A10" w:rsidRDefault="007D26FC" w:rsidP="00271A10">
      <w:pPr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br/>
        <w:t>Panele rewizyjne otwieralne</w:t>
      </w:r>
      <w:r w:rsidR="00BC7CCD">
        <w:rPr>
          <w:rFonts w:ascii="Arial" w:hAnsi="Arial" w:cs="Arial"/>
          <w:sz w:val="18"/>
          <w:lang w:val="pl-PL"/>
        </w:rPr>
        <w:t>,</w:t>
      </w:r>
      <w:r w:rsidR="00103561">
        <w:rPr>
          <w:rFonts w:ascii="Arial" w:hAnsi="Arial" w:cs="Arial"/>
          <w:sz w:val="18"/>
          <w:lang w:val="pl-PL"/>
        </w:rPr>
        <w:t xml:space="preserve"> </w:t>
      </w:r>
      <w:r w:rsidR="00D5341B">
        <w:rPr>
          <w:rFonts w:ascii="Arial" w:hAnsi="Arial" w:cs="Arial"/>
          <w:sz w:val="18"/>
          <w:lang w:val="pl-PL"/>
        </w:rPr>
        <w:t>montowane są</w:t>
      </w:r>
      <w:r w:rsidR="00103561">
        <w:rPr>
          <w:rFonts w:ascii="Arial" w:hAnsi="Arial" w:cs="Arial"/>
          <w:sz w:val="18"/>
          <w:lang w:val="pl-PL"/>
        </w:rPr>
        <w:t xml:space="preserve"> </w:t>
      </w:r>
      <w:r>
        <w:rPr>
          <w:rFonts w:ascii="Arial" w:hAnsi="Arial" w:cs="Arial"/>
          <w:sz w:val="18"/>
          <w:lang w:val="pl-PL"/>
        </w:rPr>
        <w:t xml:space="preserve">na zawiasach </w:t>
      </w:r>
      <w:r w:rsidR="00BC7CCD">
        <w:rPr>
          <w:rFonts w:ascii="Arial" w:hAnsi="Arial" w:cs="Arial"/>
          <w:sz w:val="18"/>
          <w:lang w:val="pl-PL"/>
        </w:rPr>
        <w:t xml:space="preserve"> </w:t>
      </w:r>
      <w:r>
        <w:rPr>
          <w:rFonts w:ascii="Arial" w:hAnsi="Arial" w:cs="Arial"/>
          <w:sz w:val="18"/>
          <w:lang w:val="pl-PL"/>
        </w:rPr>
        <w:t xml:space="preserve">ALSANIT </w:t>
      </w:r>
      <w:r w:rsidR="00766AD7" w:rsidRPr="0045506C">
        <w:rPr>
          <w:rFonts w:ascii="Arial" w:hAnsi="Arial" w:cs="Arial"/>
          <w:sz w:val="18"/>
          <w:szCs w:val="18"/>
          <w:u w:val="single"/>
          <w:lang w:val="pl-PL"/>
        </w:rPr>
        <w:t>(</w:t>
      </w:r>
      <w:proofErr w:type="spellStart"/>
      <w:r w:rsidR="00766AD7" w:rsidRPr="0045506C">
        <w:rPr>
          <w:rStyle w:val="act"/>
          <w:rFonts w:ascii="Arial" w:hAnsi="Arial" w:cs="Arial"/>
          <w:b/>
          <w:bCs/>
          <w:sz w:val="18"/>
          <w:szCs w:val="18"/>
        </w:rPr>
        <w:t>wzór</w:t>
      </w:r>
      <w:proofErr w:type="spellEnd"/>
      <w:r w:rsidR="00766AD7" w:rsidRPr="0045506C">
        <w:rPr>
          <w:rStyle w:val="act"/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766AD7" w:rsidRPr="0045506C">
        <w:rPr>
          <w:rStyle w:val="act"/>
          <w:rFonts w:ascii="Arial" w:hAnsi="Arial" w:cs="Arial"/>
          <w:b/>
          <w:bCs/>
          <w:sz w:val="18"/>
          <w:szCs w:val="18"/>
        </w:rPr>
        <w:t>przemysłowy</w:t>
      </w:r>
      <w:proofErr w:type="spellEnd"/>
      <w:r w:rsidR="00766AD7" w:rsidRPr="0045506C">
        <w:rPr>
          <w:rStyle w:val="act"/>
          <w:rFonts w:ascii="Arial" w:hAnsi="Arial" w:cs="Arial"/>
          <w:b/>
          <w:bCs/>
          <w:sz w:val="18"/>
          <w:szCs w:val="18"/>
        </w:rPr>
        <w:t xml:space="preserve"> Wp.30407)</w:t>
      </w:r>
      <w:r w:rsidR="00766AD7" w:rsidRPr="0045506C">
        <w:rPr>
          <w:rStyle w:val="act"/>
          <w:rFonts w:ascii="Arial" w:hAnsi="Arial" w:cs="Arial"/>
          <w:color w:val="365F91" w:themeColor="accent1" w:themeShade="BF"/>
          <w:sz w:val="18"/>
          <w:szCs w:val="18"/>
        </w:rPr>
        <w:t xml:space="preserve"> </w:t>
      </w:r>
      <w:r>
        <w:rPr>
          <w:rFonts w:ascii="Arial" w:hAnsi="Arial" w:cs="Arial"/>
          <w:sz w:val="18"/>
          <w:lang w:val="pl-PL"/>
        </w:rPr>
        <w:t>nierdzewnych, mostkowych, wykonanych</w:t>
      </w:r>
      <w:r w:rsidRPr="007D26FC">
        <w:rPr>
          <w:rFonts w:ascii="Arial" w:hAnsi="Arial" w:cs="Arial"/>
          <w:sz w:val="18"/>
          <w:lang w:val="pl-PL"/>
        </w:rPr>
        <w:t xml:space="preserve"> z polimeru </w:t>
      </w:r>
      <w:r>
        <w:rPr>
          <w:rFonts w:ascii="Arial" w:hAnsi="Arial" w:cs="Arial"/>
          <w:sz w:val="18"/>
          <w:lang w:val="pl-PL"/>
        </w:rPr>
        <w:t xml:space="preserve">i niewidocznych z zewnątrz, </w:t>
      </w:r>
      <w:r w:rsidRPr="007D26FC">
        <w:rPr>
          <w:rFonts w:ascii="Arial" w:hAnsi="Arial" w:cs="Arial"/>
          <w:sz w:val="18"/>
          <w:lang w:val="pl-PL"/>
        </w:rPr>
        <w:t xml:space="preserve"> stanowią</w:t>
      </w:r>
      <w:r>
        <w:rPr>
          <w:rFonts w:ascii="Arial" w:hAnsi="Arial" w:cs="Arial"/>
          <w:sz w:val="18"/>
          <w:lang w:val="pl-PL"/>
        </w:rPr>
        <w:t>cych</w:t>
      </w:r>
      <w:r w:rsidRPr="007D26FC">
        <w:rPr>
          <w:rFonts w:ascii="Arial" w:hAnsi="Arial" w:cs="Arial"/>
          <w:sz w:val="18"/>
          <w:lang w:val="pl-PL"/>
        </w:rPr>
        <w:t xml:space="preserve"> jednocześnie ogranicznik otwarcia</w:t>
      </w:r>
      <w:r>
        <w:rPr>
          <w:rFonts w:ascii="Arial" w:hAnsi="Arial" w:cs="Arial"/>
          <w:sz w:val="18"/>
          <w:lang w:val="pl-PL"/>
        </w:rPr>
        <w:t xml:space="preserve">. </w:t>
      </w:r>
    </w:p>
    <w:p w14:paraId="4D26E396" w14:textId="77777777" w:rsidR="00271A10" w:rsidRDefault="00271A10" w:rsidP="00271A10">
      <w:pPr>
        <w:jc w:val="both"/>
        <w:rPr>
          <w:rFonts w:ascii="Arial" w:hAnsi="Arial" w:cs="Arial"/>
          <w:sz w:val="18"/>
          <w:lang w:val="pl-PL"/>
        </w:rPr>
      </w:pPr>
    </w:p>
    <w:p w14:paraId="67F5C290" w14:textId="77777777" w:rsidR="00271A10" w:rsidRDefault="00271A10" w:rsidP="00271A10">
      <w:pPr>
        <w:jc w:val="both"/>
        <w:rPr>
          <w:rFonts w:ascii="Arial" w:hAnsi="Arial" w:cs="Arial"/>
          <w:sz w:val="18"/>
          <w:lang w:val="pl-PL"/>
        </w:rPr>
      </w:pPr>
      <w:bookmarkStart w:id="0" w:name="_GoBack"/>
      <w:bookmarkEnd w:id="0"/>
    </w:p>
    <w:p w14:paraId="5A35FCAE" w14:textId="77777777" w:rsidR="00271A10" w:rsidRDefault="00271A10" w:rsidP="00271A10">
      <w:pPr>
        <w:jc w:val="both"/>
        <w:rPr>
          <w:rFonts w:ascii="Arial" w:hAnsi="Arial" w:cs="Arial"/>
          <w:sz w:val="18"/>
          <w:lang w:val="pl-PL"/>
        </w:rPr>
      </w:pPr>
    </w:p>
    <w:p w14:paraId="642B8E67" w14:textId="77777777" w:rsidR="00271A10" w:rsidRDefault="00271A10" w:rsidP="00271A10">
      <w:pPr>
        <w:jc w:val="both"/>
        <w:rPr>
          <w:rFonts w:ascii="Arial" w:hAnsi="Arial" w:cs="Arial"/>
          <w:sz w:val="18"/>
          <w:lang w:val="pl-PL"/>
        </w:rPr>
      </w:pPr>
    </w:p>
    <w:p w14:paraId="31D3D5FB" w14:textId="06183C79" w:rsidR="003517B1" w:rsidRDefault="003517B1" w:rsidP="00271A10">
      <w:pPr>
        <w:jc w:val="both"/>
        <w:rPr>
          <w:rFonts w:ascii="Arial" w:hAnsi="Arial" w:cs="Arial"/>
          <w:b/>
          <w:sz w:val="18"/>
          <w:u w:val="single"/>
          <w:lang w:val="pl-PL"/>
        </w:rPr>
      </w:pPr>
      <w:r w:rsidRPr="00F10533">
        <w:rPr>
          <w:rFonts w:ascii="Arial" w:hAnsi="Arial" w:cs="Arial"/>
          <w:b/>
          <w:sz w:val="18"/>
          <w:u w:val="single"/>
          <w:lang w:val="pl-PL"/>
        </w:rPr>
        <w:t>WYMIARY STANDARDOWE:</w:t>
      </w:r>
    </w:p>
    <w:p w14:paraId="12DFF6F2" w14:textId="77777777" w:rsidR="00271A10" w:rsidRPr="00A1166A" w:rsidRDefault="00271A10" w:rsidP="00271A10">
      <w:pPr>
        <w:jc w:val="both"/>
        <w:rPr>
          <w:rFonts w:ascii="Arial" w:hAnsi="Arial" w:cs="Arial"/>
          <w:sz w:val="18"/>
          <w:lang w:val="pl-PL"/>
        </w:rPr>
      </w:pPr>
    </w:p>
    <w:p w14:paraId="26C4D627" w14:textId="0CDDCFC1" w:rsidR="003517B1" w:rsidRPr="00F10533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lang w:val="pl-PL"/>
        </w:rPr>
      </w:pPr>
      <w:r w:rsidRPr="00F10533">
        <w:rPr>
          <w:rFonts w:ascii="Arial" w:hAnsi="Arial" w:cs="Arial"/>
          <w:sz w:val="18"/>
          <w:lang w:val="pl-PL"/>
        </w:rPr>
        <w:t>Szerokość</w:t>
      </w:r>
      <w:r w:rsidR="00AD6B54">
        <w:rPr>
          <w:rFonts w:ascii="Arial" w:hAnsi="Arial" w:cs="Arial"/>
          <w:sz w:val="18"/>
          <w:lang w:val="pl-PL"/>
        </w:rPr>
        <w:t xml:space="preserve"> paneli</w:t>
      </w:r>
      <w:r w:rsidR="00462481">
        <w:rPr>
          <w:rFonts w:ascii="Arial" w:hAnsi="Arial" w:cs="Arial"/>
          <w:sz w:val="18"/>
          <w:lang w:val="pl-PL"/>
        </w:rPr>
        <w:t xml:space="preserve"> licujących</w:t>
      </w:r>
      <w:r w:rsidRPr="00F10533">
        <w:rPr>
          <w:rFonts w:ascii="Arial" w:hAnsi="Arial" w:cs="Arial"/>
          <w:sz w:val="18"/>
          <w:lang w:val="pl-PL"/>
        </w:rPr>
        <w:t>:</w:t>
      </w:r>
      <w:r w:rsidR="00462481">
        <w:rPr>
          <w:rFonts w:ascii="Arial" w:hAnsi="Arial" w:cs="Arial"/>
          <w:sz w:val="18"/>
          <w:lang w:val="pl-PL"/>
        </w:rPr>
        <w:t xml:space="preserve">    </w:t>
      </w:r>
      <w:r w:rsidR="00946282" w:rsidRPr="00F10533">
        <w:rPr>
          <w:rFonts w:ascii="Arial" w:hAnsi="Arial" w:cs="Arial"/>
          <w:sz w:val="18"/>
          <w:lang w:val="pl-PL"/>
        </w:rPr>
        <w:tab/>
      </w:r>
      <w:r w:rsidR="00705E67">
        <w:rPr>
          <w:rFonts w:ascii="Arial" w:hAnsi="Arial" w:cs="Arial"/>
          <w:sz w:val="18"/>
          <w:lang w:val="pl-PL"/>
        </w:rPr>
        <w:t xml:space="preserve">       </w:t>
      </w:r>
      <w:r w:rsidR="00145AE8">
        <w:rPr>
          <w:rFonts w:ascii="Arial" w:hAnsi="Arial" w:cs="Arial"/>
          <w:sz w:val="18"/>
          <w:lang w:val="pl-PL"/>
        </w:rPr>
        <w:t>5</w:t>
      </w:r>
      <w:r w:rsidR="00705E67">
        <w:rPr>
          <w:rFonts w:ascii="Arial" w:hAnsi="Arial" w:cs="Arial"/>
          <w:sz w:val="18"/>
          <w:lang w:val="pl-PL"/>
        </w:rPr>
        <w:t>00-1000</w:t>
      </w:r>
      <w:r w:rsidRPr="00F10533">
        <w:rPr>
          <w:rFonts w:ascii="Arial" w:hAnsi="Arial" w:cs="Arial"/>
          <w:sz w:val="18"/>
          <w:lang w:val="pl-PL"/>
        </w:rPr>
        <w:t xml:space="preserve"> mm</w:t>
      </w:r>
      <w:r w:rsidR="00946282" w:rsidRPr="00F10533">
        <w:rPr>
          <w:rFonts w:ascii="Arial" w:hAnsi="Arial" w:cs="Arial"/>
          <w:sz w:val="18"/>
          <w:lang w:val="pl-PL"/>
        </w:rPr>
        <w:t xml:space="preserve"> </w:t>
      </w:r>
    </w:p>
    <w:p w14:paraId="68585315" w14:textId="7EB63387" w:rsidR="003517B1" w:rsidRPr="00F10533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lang w:val="pl-PL"/>
        </w:rPr>
      </w:pPr>
      <w:r w:rsidRPr="00F10533">
        <w:rPr>
          <w:rFonts w:ascii="Arial" w:hAnsi="Arial" w:cs="Arial"/>
          <w:sz w:val="18"/>
          <w:lang w:val="pl-PL"/>
        </w:rPr>
        <w:t>Głębokość:</w:t>
      </w:r>
      <w:r w:rsidRPr="00F10533">
        <w:rPr>
          <w:rFonts w:ascii="Arial" w:hAnsi="Arial" w:cs="Arial"/>
          <w:sz w:val="18"/>
          <w:lang w:val="pl-PL"/>
        </w:rPr>
        <w:tab/>
      </w:r>
      <w:r w:rsidR="00946282" w:rsidRPr="00F10533">
        <w:rPr>
          <w:rFonts w:ascii="Arial" w:hAnsi="Arial" w:cs="Arial"/>
          <w:sz w:val="18"/>
          <w:lang w:val="pl-PL"/>
        </w:rPr>
        <w:t xml:space="preserve">                     </w:t>
      </w:r>
      <w:r w:rsidR="00133F3F">
        <w:rPr>
          <w:rFonts w:ascii="Arial" w:hAnsi="Arial" w:cs="Arial"/>
          <w:sz w:val="18"/>
          <w:lang w:val="pl-PL"/>
        </w:rPr>
        <w:t xml:space="preserve">           min.</w:t>
      </w:r>
      <w:r w:rsidR="00AD6B54">
        <w:rPr>
          <w:rFonts w:ascii="Arial" w:hAnsi="Arial" w:cs="Arial"/>
          <w:sz w:val="18"/>
          <w:lang w:val="pl-PL"/>
        </w:rPr>
        <w:t>42</w:t>
      </w:r>
      <w:r w:rsidR="00133F3F">
        <w:rPr>
          <w:rFonts w:ascii="Arial" w:hAnsi="Arial" w:cs="Arial"/>
          <w:sz w:val="18"/>
          <w:lang w:val="pl-PL"/>
        </w:rPr>
        <w:t xml:space="preserve"> </w:t>
      </w:r>
      <w:r w:rsidR="00AD6B54">
        <w:rPr>
          <w:rFonts w:ascii="Arial" w:hAnsi="Arial" w:cs="Arial"/>
          <w:sz w:val="18"/>
          <w:lang w:val="pl-PL"/>
        </w:rPr>
        <w:t>-</w:t>
      </w:r>
      <w:r w:rsidR="00133F3F">
        <w:rPr>
          <w:rFonts w:ascii="Arial" w:hAnsi="Arial" w:cs="Arial"/>
          <w:sz w:val="18"/>
          <w:lang w:val="pl-PL"/>
        </w:rPr>
        <w:t xml:space="preserve"> max. </w:t>
      </w:r>
      <w:r w:rsidR="00AD6B54">
        <w:rPr>
          <w:rFonts w:ascii="Arial" w:hAnsi="Arial" w:cs="Arial"/>
          <w:sz w:val="18"/>
          <w:lang w:val="pl-PL"/>
        </w:rPr>
        <w:t>500</w:t>
      </w:r>
      <w:r w:rsidRPr="00F10533">
        <w:rPr>
          <w:rFonts w:ascii="Arial" w:hAnsi="Arial" w:cs="Arial"/>
          <w:sz w:val="18"/>
          <w:lang w:val="pl-PL"/>
        </w:rPr>
        <w:t xml:space="preserve"> mm</w:t>
      </w:r>
    </w:p>
    <w:p w14:paraId="637D6DD4" w14:textId="4F9E25B1" w:rsidR="006D7201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lang w:val="pl-PL"/>
        </w:rPr>
      </w:pPr>
      <w:r w:rsidRPr="00F10533">
        <w:rPr>
          <w:rFonts w:ascii="Arial" w:hAnsi="Arial" w:cs="Arial"/>
          <w:sz w:val="18"/>
          <w:lang w:val="pl-PL"/>
        </w:rPr>
        <w:t>Wysokość:</w:t>
      </w:r>
      <w:r w:rsidR="00946282" w:rsidRPr="00F10533">
        <w:rPr>
          <w:rFonts w:ascii="Arial" w:hAnsi="Arial" w:cs="Arial"/>
          <w:sz w:val="18"/>
          <w:lang w:val="pl-PL"/>
        </w:rPr>
        <w:t xml:space="preserve">            </w:t>
      </w:r>
      <w:r w:rsidR="00946282" w:rsidRPr="00F10533">
        <w:rPr>
          <w:rFonts w:ascii="Arial" w:hAnsi="Arial" w:cs="Arial"/>
          <w:sz w:val="18"/>
          <w:lang w:val="pl-PL"/>
        </w:rPr>
        <w:tab/>
        <w:t xml:space="preserve">          </w:t>
      </w:r>
      <w:r w:rsidR="00133F3F">
        <w:rPr>
          <w:rFonts w:ascii="Arial" w:hAnsi="Arial" w:cs="Arial"/>
          <w:sz w:val="18"/>
          <w:lang w:val="pl-PL"/>
        </w:rPr>
        <w:t xml:space="preserve">                       max. </w:t>
      </w:r>
      <w:r w:rsidR="00AD6B54">
        <w:rPr>
          <w:rFonts w:ascii="Arial" w:hAnsi="Arial" w:cs="Arial"/>
          <w:sz w:val="18"/>
          <w:lang w:val="pl-PL"/>
        </w:rPr>
        <w:t>3000</w:t>
      </w:r>
      <w:r w:rsidR="00946282" w:rsidRPr="00F10533">
        <w:rPr>
          <w:rFonts w:ascii="Arial" w:hAnsi="Arial" w:cs="Arial"/>
          <w:sz w:val="18"/>
          <w:lang w:val="pl-PL"/>
        </w:rPr>
        <w:t xml:space="preserve"> mm</w:t>
      </w:r>
    </w:p>
    <w:p w14:paraId="7976D7DE" w14:textId="593E4CA2" w:rsidR="00133F3F" w:rsidRDefault="006D720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Odległości</w:t>
      </w:r>
      <w:r w:rsidR="00133F3F">
        <w:rPr>
          <w:rFonts w:ascii="Arial" w:hAnsi="Arial" w:cs="Arial"/>
          <w:sz w:val="18"/>
          <w:lang w:val="pl-PL"/>
        </w:rPr>
        <w:t>/szczeliny</w:t>
      </w:r>
      <w:r>
        <w:rPr>
          <w:rFonts w:ascii="Arial" w:hAnsi="Arial" w:cs="Arial"/>
          <w:sz w:val="18"/>
          <w:lang w:val="pl-PL"/>
        </w:rPr>
        <w:t xml:space="preserve"> między panelami licującymi 140 mm (widoczność blend pionowych)</w:t>
      </w:r>
      <w:r w:rsidR="00133F3F">
        <w:rPr>
          <w:rFonts w:ascii="Arial" w:hAnsi="Arial" w:cs="Arial"/>
          <w:sz w:val="18"/>
          <w:lang w:val="pl-PL"/>
        </w:rPr>
        <w:t>, 4-10 mm dla okładzin</w:t>
      </w:r>
    </w:p>
    <w:p w14:paraId="354B8E59" w14:textId="2DD7289E" w:rsidR="006D7201" w:rsidRDefault="006D7201" w:rsidP="006D720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Blenda cokołowa i przysufitowa    80mm +- dystans regulacji poziomu</w:t>
      </w:r>
    </w:p>
    <w:p w14:paraId="6EEA4E9F" w14:textId="77777777" w:rsidR="006D7201" w:rsidRDefault="006D7201" w:rsidP="006D720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lang w:val="pl-PL"/>
        </w:rPr>
      </w:pPr>
    </w:p>
    <w:p w14:paraId="6929C620" w14:textId="77777777" w:rsidR="00133F3F" w:rsidRDefault="00133F3F" w:rsidP="00133F3F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*Blenda cokołowa może być zniwelowana do minimum (według warunków poziomu i płaskości posadzki)</w:t>
      </w:r>
    </w:p>
    <w:p w14:paraId="02A2A620" w14:textId="3ADE2E6B" w:rsidR="00133F3F" w:rsidRDefault="00133F3F" w:rsidP="00133F3F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*Blenda przysufitowa może być zniwelowana do minimum (według warunków poziomu i płaskości sufitu i minimalnego dystansu potrzebnego do wsunięcia w stelaż ostatniego panelu licującego 15-20mm)</w:t>
      </w:r>
    </w:p>
    <w:p w14:paraId="34CBCDB4" w14:textId="77777777" w:rsidR="00133F3F" w:rsidRDefault="00133F3F" w:rsidP="00133F3F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lang w:val="pl-PL"/>
        </w:rPr>
      </w:pPr>
    </w:p>
    <w:p w14:paraId="099F2F17" w14:textId="127E50AA" w:rsidR="00133F3F" w:rsidRPr="00F10533" w:rsidRDefault="00133F3F" w:rsidP="00133F3F">
      <w:pPr>
        <w:tabs>
          <w:tab w:val="right" w:pos="2410"/>
        </w:tabs>
        <w:jc w:val="both"/>
        <w:rPr>
          <w:rFonts w:ascii="Arial" w:hAnsi="Arial" w:cs="Arial"/>
          <w:sz w:val="18"/>
          <w:lang w:val="pl-PL"/>
        </w:rPr>
      </w:pPr>
      <w:r>
        <w:rPr>
          <w:rFonts w:ascii="Arial" w:hAnsi="Arial" w:cs="Arial"/>
          <w:sz w:val="18"/>
          <w:lang w:val="pl-PL"/>
        </w:rPr>
        <w:t>*</w:t>
      </w:r>
      <w:r w:rsidRPr="00F10533">
        <w:rPr>
          <w:rFonts w:ascii="Arial" w:hAnsi="Arial" w:cs="Arial"/>
          <w:sz w:val="18"/>
          <w:lang w:val="pl-PL"/>
        </w:rPr>
        <w:t>Wymiary standardowe mogą być modyfikowane</w:t>
      </w:r>
      <w:r>
        <w:rPr>
          <w:rFonts w:ascii="Arial" w:hAnsi="Arial" w:cs="Arial"/>
          <w:sz w:val="18"/>
          <w:lang w:val="pl-PL"/>
        </w:rPr>
        <w:t xml:space="preserve"> w graniach ustalonych indywidualni</w:t>
      </w:r>
      <w:r w:rsidR="004159F1">
        <w:rPr>
          <w:rFonts w:ascii="Arial" w:hAnsi="Arial" w:cs="Arial"/>
          <w:sz w:val="18"/>
          <w:lang w:val="pl-PL"/>
        </w:rPr>
        <w:t>e według możliwości technologicznych</w:t>
      </w:r>
      <w:r>
        <w:rPr>
          <w:rFonts w:ascii="Arial" w:hAnsi="Arial" w:cs="Arial"/>
          <w:sz w:val="18"/>
          <w:lang w:val="pl-PL"/>
        </w:rPr>
        <w:t xml:space="preserve"> oraz potrzeb projektu</w:t>
      </w:r>
      <w:r w:rsidRPr="00F10533">
        <w:rPr>
          <w:rFonts w:ascii="Arial" w:hAnsi="Arial" w:cs="Arial"/>
          <w:sz w:val="18"/>
          <w:lang w:val="pl-PL"/>
        </w:rPr>
        <w:t xml:space="preserve">. </w:t>
      </w:r>
    </w:p>
    <w:p w14:paraId="0768C735" w14:textId="77777777" w:rsidR="0027009E" w:rsidRPr="00F10533" w:rsidRDefault="0027009E" w:rsidP="009A1C98">
      <w:pPr>
        <w:tabs>
          <w:tab w:val="right" w:pos="2410"/>
        </w:tabs>
        <w:jc w:val="both"/>
        <w:rPr>
          <w:rFonts w:ascii="Arial" w:hAnsi="Arial" w:cs="Arial"/>
          <w:sz w:val="18"/>
          <w:lang w:val="pl-PL"/>
        </w:rPr>
      </w:pPr>
    </w:p>
    <w:p w14:paraId="27BC8445" w14:textId="77777777" w:rsidR="0027009E" w:rsidRDefault="0027009E" w:rsidP="0027009E">
      <w:pPr>
        <w:jc w:val="both"/>
        <w:rPr>
          <w:rFonts w:ascii="Arial" w:hAnsi="Arial" w:cs="Arial"/>
          <w:b/>
          <w:sz w:val="18"/>
          <w:u w:val="single"/>
          <w:lang w:val="pl-PL"/>
        </w:rPr>
      </w:pPr>
      <w:bookmarkStart w:id="1" w:name="_Hlk120184332"/>
      <w:r w:rsidRPr="00F10533">
        <w:rPr>
          <w:rFonts w:ascii="Arial" w:hAnsi="Arial" w:cs="Arial"/>
          <w:b/>
          <w:sz w:val="18"/>
          <w:u w:val="single"/>
          <w:lang w:val="pl-PL"/>
        </w:rPr>
        <w:t>KOLORYSTYKA:</w:t>
      </w:r>
    </w:p>
    <w:p w14:paraId="14577AB9" w14:textId="77777777" w:rsidR="009422D2" w:rsidRPr="00F10533" w:rsidRDefault="009422D2" w:rsidP="0027009E">
      <w:pPr>
        <w:jc w:val="both"/>
        <w:rPr>
          <w:rFonts w:ascii="Arial" w:hAnsi="Arial" w:cs="Arial"/>
          <w:b/>
          <w:sz w:val="18"/>
          <w:lang w:val="pl-PL"/>
        </w:rPr>
      </w:pPr>
    </w:p>
    <w:p w14:paraId="062B1A58" w14:textId="77777777" w:rsidR="0027009E" w:rsidRPr="00F10533" w:rsidRDefault="0027009E" w:rsidP="0027009E">
      <w:pPr>
        <w:jc w:val="both"/>
        <w:rPr>
          <w:rFonts w:ascii="Arial" w:hAnsi="Arial" w:cs="Arial"/>
          <w:sz w:val="18"/>
          <w:lang w:val="pl-PL"/>
        </w:rPr>
      </w:pPr>
      <w:r w:rsidRPr="00F10533">
        <w:rPr>
          <w:rFonts w:ascii="Arial" w:hAnsi="Arial" w:cs="Arial"/>
          <w:sz w:val="18"/>
          <w:lang w:val="pl-PL"/>
        </w:rPr>
        <w:t xml:space="preserve">Płyty i profile zgodne z kolorystyką na ofercie lub stronie internetowej ALSANIT. </w:t>
      </w:r>
      <w:bookmarkEnd w:id="1"/>
    </w:p>
    <w:p w14:paraId="59AEF366" w14:textId="77777777" w:rsidR="0027009E" w:rsidRPr="00F10533" w:rsidRDefault="0027009E" w:rsidP="009A1C98">
      <w:pPr>
        <w:tabs>
          <w:tab w:val="right" w:pos="2410"/>
        </w:tabs>
        <w:jc w:val="both"/>
        <w:rPr>
          <w:sz w:val="18"/>
          <w:lang w:val="pl-PL"/>
        </w:rPr>
      </w:pPr>
    </w:p>
    <w:p w14:paraId="3099AEE8" w14:textId="547EAFE9" w:rsidR="004E1159" w:rsidRPr="00F10533" w:rsidRDefault="00480A18" w:rsidP="009A1C98">
      <w:pPr>
        <w:tabs>
          <w:tab w:val="right" w:pos="2410"/>
        </w:tabs>
        <w:jc w:val="both"/>
        <w:rPr>
          <w:sz w:val="18"/>
          <w:lang w:val="pl-PL"/>
        </w:rPr>
      </w:pPr>
      <w:r w:rsidRPr="00F10533">
        <w:rPr>
          <w:rFonts w:ascii="Arial" w:hAnsi="Arial" w:cs="Arial"/>
          <w:sz w:val="18"/>
          <w:lang w:val="pl-PL"/>
        </w:rPr>
        <w:t xml:space="preserve"> </w:t>
      </w:r>
    </w:p>
    <w:sectPr w:rsidR="004E1159" w:rsidRPr="00F10533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5F53F" w14:textId="77777777" w:rsidR="00786B40" w:rsidRDefault="00786B40">
      <w:r>
        <w:separator/>
      </w:r>
    </w:p>
  </w:endnote>
  <w:endnote w:type="continuationSeparator" w:id="0">
    <w:p w14:paraId="3DA82204" w14:textId="77777777" w:rsidR="00786B40" w:rsidRDefault="0078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7FFD" w14:textId="77777777" w:rsidR="00947BE4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7090985" w14:textId="77777777" w:rsidR="00947BE4" w:rsidRDefault="00947BE4" w:rsidP="004A74BB">
    <w:pPr>
      <w:pStyle w:val="Stopka"/>
      <w:rPr>
        <w:rFonts w:ascii="Frutiger 45 Light" w:hAnsi="Frutiger 45 Light"/>
        <w:sz w:val="16"/>
      </w:rPr>
    </w:pPr>
  </w:p>
  <w:p w14:paraId="20BF006B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5A7FDF30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76A217DD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437A7AE9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4CCA1FC6" w14:textId="77777777" w:rsidR="00947BE4" w:rsidRDefault="00947BE4" w:rsidP="006117FC">
    <w:pPr>
      <w:pStyle w:val="Stopka"/>
      <w:rPr>
        <w:rFonts w:ascii="Frutiger 45 Light" w:hAnsi="Frutiger 45 Light"/>
        <w:sz w:val="4"/>
      </w:rPr>
    </w:pPr>
  </w:p>
  <w:p w14:paraId="0131D4B0" w14:textId="77777777" w:rsidR="00947BE4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FB90AAC" w14:textId="77777777" w:rsidR="00947BE4" w:rsidRDefault="00947BE4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C9614" w14:textId="77777777" w:rsidR="00786B40" w:rsidRDefault="00786B40">
      <w:r>
        <w:separator/>
      </w:r>
    </w:p>
  </w:footnote>
  <w:footnote w:type="continuationSeparator" w:id="0">
    <w:p w14:paraId="22E5584C" w14:textId="77777777" w:rsidR="00786B40" w:rsidRDefault="0078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21D21"/>
    <w:rsid w:val="000A111F"/>
    <w:rsid w:val="000B553B"/>
    <w:rsid w:val="000E07EB"/>
    <w:rsid w:val="000E583D"/>
    <w:rsid w:val="00103561"/>
    <w:rsid w:val="001165A6"/>
    <w:rsid w:val="00121511"/>
    <w:rsid w:val="00132DD6"/>
    <w:rsid w:val="00133F3F"/>
    <w:rsid w:val="00145AE8"/>
    <w:rsid w:val="001615E7"/>
    <w:rsid w:val="001B16FE"/>
    <w:rsid w:val="001D3A7B"/>
    <w:rsid w:val="001D6B47"/>
    <w:rsid w:val="00213370"/>
    <w:rsid w:val="002424BB"/>
    <w:rsid w:val="00243228"/>
    <w:rsid w:val="00252B21"/>
    <w:rsid w:val="0027009E"/>
    <w:rsid w:val="00271A10"/>
    <w:rsid w:val="002936D3"/>
    <w:rsid w:val="002A0082"/>
    <w:rsid w:val="002A42A3"/>
    <w:rsid w:val="002B7D46"/>
    <w:rsid w:val="002C53FC"/>
    <w:rsid w:val="002F51DA"/>
    <w:rsid w:val="002F776C"/>
    <w:rsid w:val="00314CEA"/>
    <w:rsid w:val="003152C1"/>
    <w:rsid w:val="00317402"/>
    <w:rsid w:val="003230CC"/>
    <w:rsid w:val="003310C1"/>
    <w:rsid w:val="00333237"/>
    <w:rsid w:val="003517B1"/>
    <w:rsid w:val="003D5302"/>
    <w:rsid w:val="003D5FED"/>
    <w:rsid w:val="00401CEB"/>
    <w:rsid w:val="00412A7E"/>
    <w:rsid w:val="004159F1"/>
    <w:rsid w:val="004249F7"/>
    <w:rsid w:val="00424C55"/>
    <w:rsid w:val="00462481"/>
    <w:rsid w:val="00480A18"/>
    <w:rsid w:val="004E1159"/>
    <w:rsid w:val="004E39C6"/>
    <w:rsid w:val="005964ED"/>
    <w:rsid w:val="005A090C"/>
    <w:rsid w:val="005A1137"/>
    <w:rsid w:val="005A4951"/>
    <w:rsid w:val="005C5410"/>
    <w:rsid w:val="005D3D62"/>
    <w:rsid w:val="005E06A7"/>
    <w:rsid w:val="0060576D"/>
    <w:rsid w:val="00606149"/>
    <w:rsid w:val="00622B82"/>
    <w:rsid w:val="00651C32"/>
    <w:rsid w:val="0066199D"/>
    <w:rsid w:val="00697B2D"/>
    <w:rsid w:val="006C2012"/>
    <w:rsid w:val="006C3C8D"/>
    <w:rsid w:val="006C72D9"/>
    <w:rsid w:val="006D7201"/>
    <w:rsid w:val="00705E67"/>
    <w:rsid w:val="00721F82"/>
    <w:rsid w:val="007459FE"/>
    <w:rsid w:val="0076690A"/>
    <w:rsid w:val="00766AD7"/>
    <w:rsid w:val="007737CF"/>
    <w:rsid w:val="00786B40"/>
    <w:rsid w:val="007A31EE"/>
    <w:rsid w:val="007C1D53"/>
    <w:rsid w:val="007D26FC"/>
    <w:rsid w:val="00867854"/>
    <w:rsid w:val="00867ED2"/>
    <w:rsid w:val="00871D27"/>
    <w:rsid w:val="00896A63"/>
    <w:rsid w:val="00897A5B"/>
    <w:rsid w:val="008B40D5"/>
    <w:rsid w:val="008B7FBD"/>
    <w:rsid w:val="008E4B28"/>
    <w:rsid w:val="00924E09"/>
    <w:rsid w:val="009422D2"/>
    <w:rsid w:val="00946282"/>
    <w:rsid w:val="00947BE4"/>
    <w:rsid w:val="009761F0"/>
    <w:rsid w:val="009A05F3"/>
    <w:rsid w:val="009A1C98"/>
    <w:rsid w:val="009A4F0D"/>
    <w:rsid w:val="009B4F35"/>
    <w:rsid w:val="009C6C1A"/>
    <w:rsid w:val="009D7A0E"/>
    <w:rsid w:val="009E6EB0"/>
    <w:rsid w:val="00A1166A"/>
    <w:rsid w:val="00A260A4"/>
    <w:rsid w:val="00A34CAA"/>
    <w:rsid w:val="00A64C21"/>
    <w:rsid w:val="00A92A9C"/>
    <w:rsid w:val="00AB05E5"/>
    <w:rsid w:val="00AD6B54"/>
    <w:rsid w:val="00AF6086"/>
    <w:rsid w:val="00B0781D"/>
    <w:rsid w:val="00B13872"/>
    <w:rsid w:val="00B613CF"/>
    <w:rsid w:val="00B9590D"/>
    <w:rsid w:val="00BA1145"/>
    <w:rsid w:val="00BA4DC1"/>
    <w:rsid w:val="00BC1D54"/>
    <w:rsid w:val="00BC7CCD"/>
    <w:rsid w:val="00BF3B1E"/>
    <w:rsid w:val="00C11B63"/>
    <w:rsid w:val="00C32EAC"/>
    <w:rsid w:val="00C374DA"/>
    <w:rsid w:val="00C4066C"/>
    <w:rsid w:val="00C5573F"/>
    <w:rsid w:val="00C6596F"/>
    <w:rsid w:val="00C70A17"/>
    <w:rsid w:val="00CD7E28"/>
    <w:rsid w:val="00D01F93"/>
    <w:rsid w:val="00D22C0E"/>
    <w:rsid w:val="00D51890"/>
    <w:rsid w:val="00D5341B"/>
    <w:rsid w:val="00D718CC"/>
    <w:rsid w:val="00D97A79"/>
    <w:rsid w:val="00DA34FD"/>
    <w:rsid w:val="00DB3B4F"/>
    <w:rsid w:val="00DC7775"/>
    <w:rsid w:val="00E80B32"/>
    <w:rsid w:val="00E97F39"/>
    <w:rsid w:val="00EB29AE"/>
    <w:rsid w:val="00EC19EC"/>
    <w:rsid w:val="00ED1A82"/>
    <w:rsid w:val="00ED5501"/>
    <w:rsid w:val="00EF04EF"/>
    <w:rsid w:val="00F056BD"/>
    <w:rsid w:val="00F0716D"/>
    <w:rsid w:val="00F10533"/>
    <w:rsid w:val="00F21B3C"/>
    <w:rsid w:val="00F378F6"/>
    <w:rsid w:val="00F640B3"/>
    <w:rsid w:val="00F867AA"/>
    <w:rsid w:val="00F86B6B"/>
    <w:rsid w:val="00F87021"/>
    <w:rsid w:val="00F938D8"/>
    <w:rsid w:val="00FB2F0E"/>
    <w:rsid w:val="00FD6ECF"/>
    <w:rsid w:val="00FE55A0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ct">
    <w:name w:val="act"/>
    <w:basedOn w:val="Domylnaczcionkaakapitu"/>
    <w:rsid w:val="00766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ct">
    <w:name w:val="act"/>
    <w:basedOn w:val="Domylnaczcionkaakapitu"/>
    <w:rsid w:val="0076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marcin.l</cp:lastModifiedBy>
  <cp:revision>55</cp:revision>
  <cp:lastPrinted>2024-01-09T10:15:00Z</cp:lastPrinted>
  <dcterms:created xsi:type="dcterms:W3CDTF">2023-12-18T12:52:00Z</dcterms:created>
  <dcterms:modified xsi:type="dcterms:W3CDTF">2024-05-13T10:47:00Z</dcterms:modified>
</cp:coreProperties>
</file>